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DA" w:rsidRPr="00886622" w:rsidRDefault="008110DA" w:rsidP="008110DA">
      <w:pPr>
        <w:ind w:right="-1"/>
        <w:contextualSpacing/>
        <w:jc w:val="center"/>
        <w:rPr>
          <w:szCs w:val="26"/>
        </w:rPr>
      </w:pPr>
      <w:r>
        <w:rPr>
          <w:b/>
          <w:noProof/>
        </w:rPr>
        <w:drawing>
          <wp:inline distT="0" distB="0" distL="0" distR="0" wp14:anchorId="416EC110" wp14:editId="50F15D53">
            <wp:extent cx="7048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0DA" w:rsidRPr="00886622" w:rsidRDefault="008110DA" w:rsidP="008110DA">
      <w:pPr>
        <w:widowControl w:val="0"/>
        <w:contextualSpacing/>
        <w:jc w:val="center"/>
        <w:rPr>
          <w:szCs w:val="26"/>
        </w:rPr>
      </w:pPr>
    </w:p>
    <w:p w:rsidR="008110DA" w:rsidRDefault="008110DA" w:rsidP="008110DA">
      <w:pPr>
        <w:jc w:val="center"/>
        <w:rPr>
          <w:rFonts w:eastAsia="Calibri"/>
          <w:b/>
        </w:rPr>
      </w:pPr>
      <w:r>
        <w:rPr>
          <w:rFonts w:eastAsia="Calibri"/>
          <w:b/>
        </w:rPr>
        <w:t>ЕЛОВСКИЙ СЕЛЬСКИЙ СОВЕТ ДЕПУТАТОВ</w:t>
      </w:r>
    </w:p>
    <w:p w:rsidR="008110DA" w:rsidRPr="00453812" w:rsidRDefault="008110DA" w:rsidP="008110DA">
      <w:pPr>
        <w:pBdr>
          <w:bottom w:val="single" w:sz="12" w:space="1" w:color="auto"/>
        </w:pBdr>
        <w:jc w:val="center"/>
        <w:rPr>
          <w:rFonts w:eastAsia="Calibri"/>
          <w:b/>
        </w:rPr>
      </w:pPr>
      <w:proofErr w:type="spellStart"/>
      <w:r>
        <w:rPr>
          <w:rFonts w:eastAsia="Calibri"/>
          <w:b/>
        </w:rPr>
        <w:t>Емельяновского</w:t>
      </w:r>
      <w:proofErr w:type="spellEnd"/>
      <w:r>
        <w:rPr>
          <w:rFonts w:eastAsia="Calibri"/>
          <w:b/>
        </w:rPr>
        <w:t xml:space="preserve"> района Красноярского края</w:t>
      </w:r>
    </w:p>
    <w:p w:rsidR="008110DA" w:rsidRDefault="008110DA" w:rsidP="008110DA">
      <w:pPr>
        <w:jc w:val="center"/>
        <w:rPr>
          <w:rFonts w:eastAsia="Calibri"/>
          <w:sz w:val="36"/>
          <w:szCs w:val="36"/>
        </w:rPr>
      </w:pPr>
      <w:r w:rsidRPr="00453812">
        <w:rPr>
          <w:rFonts w:eastAsia="Calibri"/>
          <w:sz w:val="36"/>
          <w:szCs w:val="36"/>
        </w:rPr>
        <w:t>РЕШЕНИЕ</w:t>
      </w:r>
    </w:p>
    <w:p w:rsidR="008110DA" w:rsidRDefault="008110DA" w:rsidP="008110DA">
      <w:pPr>
        <w:jc w:val="center"/>
      </w:pPr>
    </w:p>
    <w:p w:rsidR="008110DA" w:rsidRDefault="008110DA" w:rsidP="008110DA">
      <w:pPr>
        <w:jc w:val="center"/>
        <w:rPr>
          <w:rFonts w:eastAsia="Calibri"/>
        </w:rPr>
      </w:pPr>
      <w:proofErr w:type="spellStart"/>
      <w:r>
        <w:rPr>
          <w:rFonts w:eastAsia="Calibri"/>
        </w:rPr>
        <w:t>с</w:t>
      </w:r>
      <w:proofErr w:type="gramStart"/>
      <w:r>
        <w:rPr>
          <w:rFonts w:eastAsia="Calibri"/>
        </w:rPr>
        <w:t>.Е</w:t>
      </w:r>
      <w:proofErr w:type="gramEnd"/>
      <w:r>
        <w:rPr>
          <w:rFonts w:eastAsia="Calibri"/>
        </w:rPr>
        <w:t>ловое</w:t>
      </w:r>
      <w:proofErr w:type="spellEnd"/>
    </w:p>
    <w:p w:rsidR="008110DA" w:rsidRPr="00886622" w:rsidRDefault="008110DA" w:rsidP="008110DA">
      <w:pPr>
        <w:widowControl w:val="0"/>
        <w:contextualSpacing/>
        <w:jc w:val="center"/>
        <w:rPr>
          <w:szCs w:val="26"/>
        </w:rPr>
      </w:pPr>
    </w:p>
    <w:p w:rsidR="008110DA" w:rsidRPr="00886622" w:rsidRDefault="008110DA" w:rsidP="008110DA">
      <w:pPr>
        <w:ind w:right="-1"/>
        <w:contextualSpacing/>
        <w:jc w:val="center"/>
        <w:rPr>
          <w:b/>
          <w:i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2800"/>
      </w:tblGrid>
      <w:tr w:rsidR="008110DA" w:rsidRPr="00CA647B" w:rsidTr="007E0FC4">
        <w:trPr>
          <w:jc w:val="center"/>
        </w:trPr>
        <w:tc>
          <w:tcPr>
            <w:tcW w:w="3190" w:type="dxa"/>
          </w:tcPr>
          <w:p w:rsidR="008110DA" w:rsidRPr="00007797" w:rsidRDefault="001A2ADD" w:rsidP="00BB04F5">
            <w:pPr>
              <w:ind w:right="-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3190" w:type="dxa"/>
          </w:tcPr>
          <w:p w:rsidR="008110DA" w:rsidRPr="00007797" w:rsidRDefault="008110DA" w:rsidP="006E05C7">
            <w:pPr>
              <w:ind w:right="-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10DA" w:rsidRPr="00007797" w:rsidRDefault="008110DA" w:rsidP="006E05C7">
            <w:pPr>
              <w:ind w:right="-1"/>
              <w:contextualSpacing/>
              <w:jc w:val="right"/>
              <w:rPr>
                <w:sz w:val="28"/>
                <w:szCs w:val="28"/>
              </w:rPr>
            </w:pPr>
            <w:r w:rsidRPr="00007797">
              <w:rPr>
                <w:sz w:val="28"/>
                <w:szCs w:val="28"/>
              </w:rPr>
              <w:t>№</w:t>
            </w:r>
            <w:r w:rsidR="007E0FC4">
              <w:rPr>
                <w:sz w:val="28"/>
                <w:szCs w:val="28"/>
              </w:rPr>
              <w:t>ПРОЕКТ</w:t>
            </w:r>
            <w:r w:rsidRPr="00007797">
              <w:rPr>
                <w:sz w:val="28"/>
                <w:szCs w:val="28"/>
              </w:rPr>
              <w:t xml:space="preserve"> </w:t>
            </w:r>
          </w:p>
        </w:tc>
      </w:tr>
      <w:tr w:rsidR="008110DA" w:rsidRPr="00CA647B" w:rsidTr="007E0FC4">
        <w:trPr>
          <w:jc w:val="center"/>
        </w:trPr>
        <w:tc>
          <w:tcPr>
            <w:tcW w:w="3190" w:type="dxa"/>
          </w:tcPr>
          <w:p w:rsidR="008110DA" w:rsidRPr="00CA647B" w:rsidRDefault="008110DA" w:rsidP="006E05C7">
            <w:pPr>
              <w:ind w:right="-1"/>
              <w:contextualSpacing/>
              <w:jc w:val="center"/>
              <w:rPr>
                <w:szCs w:val="26"/>
              </w:rPr>
            </w:pPr>
          </w:p>
        </w:tc>
        <w:tc>
          <w:tcPr>
            <w:tcW w:w="3190" w:type="dxa"/>
          </w:tcPr>
          <w:p w:rsidR="008110DA" w:rsidRPr="00481BE5" w:rsidRDefault="008110DA" w:rsidP="00481BE5">
            <w:pPr>
              <w:ind w:right="-1"/>
              <w:contextualSpacing/>
              <w:jc w:val="center"/>
              <w:rPr>
                <w:color w:val="FF0000"/>
                <w:szCs w:val="26"/>
              </w:rPr>
            </w:pPr>
          </w:p>
        </w:tc>
        <w:tc>
          <w:tcPr>
            <w:tcW w:w="2800" w:type="dxa"/>
          </w:tcPr>
          <w:p w:rsidR="008110DA" w:rsidRPr="00CA647B" w:rsidRDefault="008110DA" w:rsidP="006E05C7">
            <w:pPr>
              <w:ind w:right="-1"/>
              <w:contextualSpacing/>
              <w:jc w:val="center"/>
              <w:rPr>
                <w:szCs w:val="26"/>
              </w:rPr>
            </w:pPr>
          </w:p>
        </w:tc>
      </w:tr>
    </w:tbl>
    <w:p w:rsidR="00481BE5" w:rsidRPr="00886622" w:rsidRDefault="00481BE5" w:rsidP="008110DA">
      <w:pPr>
        <w:widowControl w:val="0"/>
        <w:contextualSpacing/>
        <w:jc w:val="center"/>
        <w:rPr>
          <w:szCs w:val="26"/>
        </w:rPr>
      </w:pPr>
    </w:p>
    <w:p w:rsidR="00732619" w:rsidRPr="00F6069C" w:rsidRDefault="00732619" w:rsidP="00B604CE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1A2ADD" w:rsidRDefault="001A2ADD" w:rsidP="00B604CE">
      <w:pPr>
        <w:tabs>
          <w:tab w:val="left" w:pos="10490"/>
        </w:tabs>
        <w:adjustRightInd w:val="0"/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ED419F">
        <w:rPr>
          <w:sz w:val="28"/>
          <w:szCs w:val="28"/>
        </w:rPr>
        <w:t>дополнений</w:t>
      </w:r>
      <w:r>
        <w:rPr>
          <w:sz w:val="28"/>
          <w:szCs w:val="28"/>
        </w:rPr>
        <w:t xml:space="preserve"> в Решение Еловского сельского Совета депутатов </w:t>
      </w:r>
    </w:p>
    <w:p w:rsidR="001A2ADD" w:rsidRPr="008110DA" w:rsidRDefault="001A2ADD" w:rsidP="00B604CE">
      <w:pPr>
        <w:tabs>
          <w:tab w:val="left" w:pos="10490"/>
        </w:tabs>
        <w:adjustRightInd w:val="0"/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457BE">
        <w:rPr>
          <w:sz w:val="28"/>
          <w:szCs w:val="28"/>
        </w:rPr>
        <w:t>21.12.2015 №20</w:t>
      </w:r>
      <w:r>
        <w:rPr>
          <w:sz w:val="28"/>
          <w:szCs w:val="28"/>
        </w:rPr>
        <w:t>-</w:t>
      </w:r>
      <w:r w:rsidR="000457BE">
        <w:rPr>
          <w:sz w:val="28"/>
          <w:szCs w:val="28"/>
        </w:rPr>
        <w:t>58р «Об утверждении Порядка</w:t>
      </w:r>
      <w:r>
        <w:rPr>
          <w:sz w:val="28"/>
          <w:szCs w:val="28"/>
        </w:rPr>
        <w:t xml:space="preserve"> </w:t>
      </w:r>
      <w:r w:rsidR="000457BE">
        <w:rPr>
          <w:sz w:val="28"/>
          <w:szCs w:val="28"/>
        </w:rPr>
        <w:t>увольнения (освобождения от должности) лиц, замещающих муниципальные должности на постоянной основе, в связи с утратой доверия</w:t>
      </w:r>
      <w:r>
        <w:rPr>
          <w:sz w:val="28"/>
          <w:szCs w:val="28"/>
        </w:rPr>
        <w:t xml:space="preserve"> </w:t>
      </w:r>
    </w:p>
    <w:p w:rsidR="00483BEA" w:rsidRPr="00F6069C" w:rsidRDefault="00483BEA" w:rsidP="00B604C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3BEA" w:rsidRPr="004E67E8" w:rsidRDefault="00483BEA" w:rsidP="00ED41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069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4E67E8">
        <w:rPr>
          <w:rFonts w:ascii="Times New Roman" w:hAnsi="Times New Roman" w:cs="Times New Roman"/>
          <w:b w:val="0"/>
          <w:sz w:val="28"/>
          <w:szCs w:val="28"/>
        </w:rPr>
        <w:t>Федеральным закон</w:t>
      </w:r>
      <w:r w:rsidR="00AA09D0" w:rsidRPr="004E67E8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4E67E8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</w:t>
      </w:r>
      <w:r w:rsidR="00AA09D0" w:rsidRPr="004E67E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E67E8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 w:rsidR="00AA09D0" w:rsidRPr="004E67E8"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Федерации»</w:t>
      </w:r>
      <w:r w:rsidRPr="004E67E8">
        <w:rPr>
          <w:rFonts w:ascii="Times New Roman" w:hAnsi="Times New Roman" w:cs="Times New Roman"/>
          <w:b w:val="0"/>
          <w:sz w:val="28"/>
          <w:szCs w:val="28"/>
        </w:rPr>
        <w:t>,</w:t>
      </w:r>
      <w:r w:rsidR="00BA6A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217F" w:rsidRPr="00ED419F">
        <w:rPr>
          <w:rFonts w:ascii="Times New Roman" w:hAnsi="Times New Roman" w:cs="Times New Roman"/>
          <w:b w:val="0"/>
          <w:sz w:val="28"/>
          <w:szCs w:val="28"/>
        </w:rPr>
        <w:t>Ф</w:t>
      </w:r>
      <w:r w:rsidR="0058217F">
        <w:rPr>
          <w:rFonts w:ascii="Times New Roman" w:hAnsi="Times New Roman" w:cs="Times New Roman"/>
          <w:b w:val="0"/>
          <w:sz w:val="28"/>
          <w:szCs w:val="28"/>
        </w:rPr>
        <w:t xml:space="preserve">едеральным законом от 10.07.2023 № 286-ФЗ «О внесении изменений в отдельные </w:t>
      </w:r>
      <w:proofErr w:type="spellStart"/>
      <w:r w:rsidR="0058217F">
        <w:rPr>
          <w:rFonts w:ascii="Times New Roman" w:hAnsi="Times New Roman" w:cs="Times New Roman"/>
          <w:b w:val="0"/>
          <w:sz w:val="28"/>
          <w:szCs w:val="28"/>
        </w:rPr>
        <w:t>законодптельные</w:t>
      </w:r>
      <w:proofErr w:type="spellEnd"/>
      <w:r w:rsidR="0058217F">
        <w:rPr>
          <w:rFonts w:ascii="Times New Roman" w:hAnsi="Times New Roman" w:cs="Times New Roman"/>
          <w:b w:val="0"/>
          <w:sz w:val="28"/>
          <w:szCs w:val="28"/>
        </w:rPr>
        <w:t xml:space="preserve"> акты»,</w:t>
      </w:r>
      <w:r w:rsidR="004E67E8" w:rsidRPr="004E67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7C9E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протеста прокуратуры </w:t>
      </w:r>
      <w:proofErr w:type="spellStart"/>
      <w:r w:rsidR="00CF7C9E">
        <w:rPr>
          <w:rFonts w:ascii="Times New Roman" w:hAnsi="Times New Roman" w:cs="Times New Roman"/>
          <w:b w:val="0"/>
          <w:sz w:val="28"/>
          <w:szCs w:val="28"/>
        </w:rPr>
        <w:t>Емельяновского</w:t>
      </w:r>
      <w:proofErr w:type="spellEnd"/>
      <w:r w:rsidR="00CF7C9E">
        <w:rPr>
          <w:rFonts w:ascii="Times New Roman" w:hAnsi="Times New Roman" w:cs="Times New Roman"/>
          <w:b w:val="0"/>
          <w:sz w:val="28"/>
          <w:szCs w:val="28"/>
        </w:rPr>
        <w:t xml:space="preserve"> района от 1</w:t>
      </w:r>
      <w:r w:rsidR="0058217F">
        <w:rPr>
          <w:rFonts w:ascii="Times New Roman" w:hAnsi="Times New Roman" w:cs="Times New Roman"/>
          <w:b w:val="0"/>
          <w:sz w:val="28"/>
          <w:szCs w:val="28"/>
        </w:rPr>
        <w:t>1</w:t>
      </w:r>
      <w:r w:rsidR="00CF7C9E">
        <w:rPr>
          <w:rFonts w:ascii="Times New Roman" w:hAnsi="Times New Roman" w:cs="Times New Roman"/>
          <w:b w:val="0"/>
          <w:sz w:val="28"/>
          <w:szCs w:val="28"/>
        </w:rPr>
        <w:t xml:space="preserve">.09.2023 № 7-02-2023, </w:t>
      </w:r>
      <w:r w:rsidR="004E67E8" w:rsidRPr="004E67E8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МО </w:t>
      </w:r>
      <w:proofErr w:type="spellStart"/>
      <w:r w:rsidR="004E67E8" w:rsidRPr="004E67E8">
        <w:rPr>
          <w:rFonts w:ascii="Times New Roman" w:hAnsi="Times New Roman" w:cs="Times New Roman"/>
          <w:b w:val="0"/>
          <w:sz w:val="28"/>
          <w:szCs w:val="28"/>
        </w:rPr>
        <w:t>Еловский</w:t>
      </w:r>
      <w:proofErr w:type="spellEnd"/>
      <w:r w:rsidR="004E67E8" w:rsidRPr="004E67E8">
        <w:rPr>
          <w:rFonts w:ascii="Times New Roman" w:hAnsi="Times New Roman" w:cs="Times New Roman"/>
          <w:b w:val="0"/>
          <w:sz w:val="28"/>
          <w:szCs w:val="28"/>
        </w:rPr>
        <w:t xml:space="preserve"> сельсовет,</w:t>
      </w:r>
      <w:r w:rsidR="00570CB5" w:rsidRPr="004E67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3ED9" w:rsidRPr="004E67E8"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="00E14AA1" w:rsidRPr="004E67E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F3AC5" w:rsidRDefault="00CF7C9E" w:rsidP="00ED419F">
      <w:pPr>
        <w:adjustRightInd w:val="0"/>
        <w:ind w:left="-28" w:right="28" w:firstLine="709"/>
        <w:jc w:val="both"/>
        <w:rPr>
          <w:sz w:val="28"/>
          <w:szCs w:val="28"/>
        </w:rPr>
      </w:pPr>
      <w:r w:rsidRPr="008F3AC5">
        <w:rPr>
          <w:sz w:val="28"/>
          <w:szCs w:val="28"/>
        </w:rPr>
        <w:t>1.</w:t>
      </w:r>
      <w:r w:rsidR="00ED419F">
        <w:rPr>
          <w:sz w:val="28"/>
          <w:szCs w:val="28"/>
        </w:rPr>
        <w:t>Внести в Порядок увольнения (освобождения от должности) лиц, замещающих муниципальные должности на постоянной основе, в связи с утратой доверия следующие дополнения</w:t>
      </w:r>
      <w:r w:rsidR="008F3AC5" w:rsidRPr="002F1620">
        <w:rPr>
          <w:sz w:val="28"/>
          <w:szCs w:val="28"/>
        </w:rPr>
        <w:t>:</w:t>
      </w:r>
    </w:p>
    <w:p w:rsidR="00ED419F" w:rsidRPr="00ED419F" w:rsidRDefault="00ED419F" w:rsidP="00ED419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D419F">
        <w:rPr>
          <w:sz w:val="28"/>
          <w:szCs w:val="28"/>
        </w:rPr>
        <w:t>Пункт 1 дополнить пунктом 1.1 следующего содержания:</w:t>
      </w:r>
    </w:p>
    <w:p w:rsidR="00ED419F" w:rsidRPr="00ED419F" w:rsidRDefault="00ED419F" w:rsidP="00ED419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D419F">
        <w:rPr>
          <w:sz w:val="28"/>
          <w:szCs w:val="28"/>
        </w:rPr>
        <w:t xml:space="preserve">«1.1. Муниципальный служащий освобождается от ответственности </w:t>
      </w:r>
      <w:proofErr w:type="gramStart"/>
      <w:r w:rsidRPr="00ED419F">
        <w:rPr>
          <w:sz w:val="28"/>
          <w:szCs w:val="28"/>
        </w:rPr>
        <w:t>за</w:t>
      </w:r>
      <w:proofErr w:type="gramEnd"/>
      <w:r w:rsidRPr="00ED419F">
        <w:rPr>
          <w:sz w:val="28"/>
          <w:szCs w:val="28"/>
        </w:rPr>
        <w:t xml:space="preserve"> </w:t>
      </w:r>
      <w:proofErr w:type="gramStart"/>
      <w:r w:rsidRPr="00ED419F">
        <w:rPr>
          <w:sz w:val="28"/>
          <w:szCs w:val="28"/>
        </w:rPr>
        <w:t>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8" w:anchor="8Q80M0" w:history="1">
        <w:r w:rsidRPr="00ED419F">
          <w:rPr>
            <w:sz w:val="28"/>
            <w:szCs w:val="28"/>
          </w:rPr>
          <w:t>частями 3</w:t>
        </w:r>
      </w:hyperlink>
      <w:r w:rsidRPr="00ED419F">
        <w:rPr>
          <w:sz w:val="28"/>
          <w:szCs w:val="28"/>
        </w:rPr>
        <w:t>-</w:t>
      </w:r>
      <w:hyperlink r:id="rId9" w:anchor="8QG0M3" w:history="1">
        <w:r w:rsidRPr="00ED419F">
          <w:rPr>
            <w:sz w:val="28"/>
            <w:szCs w:val="28"/>
          </w:rPr>
          <w:t>6 статьи 13 Федерального закона от 25</w:t>
        </w:r>
        <w:proofErr w:type="gramEnd"/>
        <w:r w:rsidRPr="00ED419F">
          <w:rPr>
            <w:sz w:val="28"/>
            <w:szCs w:val="28"/>
          </w:rPr>
          <w:t xml:space="preserve"> декабря 2008 года N 273-ФЗ "О противодействии коррупции"</w:t>
        </w:r>
      </w:hyperlink>
      <w:r w:rsidRPr="00ED419F">
        <w:rPr>
          <w:sz w:val="28"/>
          <w:szCs w:val="28"/>
        </w:rPr>
        <w:t>.»</w:t>
      </w:r>
    </w:p>
    <w:p w:rsidR="00ED419F" w:rsidRPr="00ED419F" w:rsidRDefault="00ED419F" w:rsidP="00ED419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D419F">
        <w:rPr>
          <w:sz w:val="28"/>
          <w:szCs w:val="28"/>
        </w:rPr>
        <w:t>Пункт 2 дополнить пунктами следующего содержания:</w:t>
      </w:r>
    </w:p>
    <w:p w:rsidR="00ED419F" w:rsidRPr="00ED419F" w:rsidRDefault="00ED419F" w:rsidP="00ED419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D419F">
        <w:rPr>
          <w:sz w:val="28"/>
          <w:szCs w:val="28"/>
        </w:rPr>
        <w:t xml:space="preserve">«2.1.  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 w:rsidRPr="00ED419F">
        <w:rPr>
          <w:sz w:val="28"/>
          <w:szCs w:val="28"/>
        </w:rPr>
        <w:lastRenderedPageBreak/>
        <w:t>муниципального служащего с муниципальной службы, за исключением случаев, установленных федеральными законами.</w:t>
      </w:r>
    </w:p>
    <w:p w:rsidR="00ED419F" w:rsidRPr="00ED419F" w:rsidRDefault="00ED419F" w:rsidP="00ED419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D419F">
        <w:rPr>
          <w:sz w:val="28"/>
          <w:szCs w:val="28"/>
        </w:rPr>
        <w:t xml:space="preserve">2.2. </w:t>
      </w:r>
      <w:proofErr w:type="gramStart"/>
      <w:r w:rsidRPr="00ED419F">
        <w:rPr>
          <w:sz w:val="28"/>
          <w:szCs w:val="28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 законами.</w:t>
      </w:r>
      <w:proofErr w:type="gramEnd"/>
    </w:p>
    <w:p w:rsidR="00ED419F" w:rsidRPr="00ED419F" w:rsidRDefault="00ED419F" w:rsidP="00ED419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D419F">
        <w:rPr>
          <w:sz w:val="28"/>
          <w:szCs w:val="28"/>
        </w:rPr>
        <w:t xml:space="preserve">2.3. </w:t>
      </w:r>
      <w:proofErr w:type="gramStart"/>
      <w:r w:rsidRPr="00ED419F">
        <w:rPr>
          <w:sz w:val="28"/>
          <w:szCs w:val="28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  <w:proofErr w:type="gramEnd"/>
    </w:p>
    <w:p w:rsidR="00ED419F" w:rsidRPr="00ED419F" w:rsidRDefault="00ED419F" w:rsidP="00ED419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D419F">
        <w:rPr>
          <w:sz w:val="28"/>
          <w:szCs w:val="28"/>
        </w:rPr>
        <w:t>2.</w:t>
      </w:r>
      <w:r w:rsidR="004F283C">
        <w:rPr>
          <w:sz w:val="28"/>
          <w:szCs w:val="28"/>
        </w:rPr>
        <w:t>4</w:t>
      </w:r>
      <w:bookmarkStart w:id="0" w:name="_GoBack"/>
      <w:bookmarkEnd w:id="0"/>
      <w:r w:rsidRPr="00ED419F">
        <w:rPr>
          <w:sz w:val="28"/>
          <w:szCs w:val="28"/>
        </w:rPr>
        <w:t>. Представление муниципальным служащим заведомо недостоверных сведений, указанных в </w:t>
      </w:r>
      <w:hyperlink r:id="rId10" w:anchor="8PM0LV" w:history="1">
        <w:r w:rsidRPr="00ED419F">
          <w:rPr>
            <w:sz w:val="28"/>
            <w:szCs w:val="28"/>
          </w:rPr>
          <w:t>части 5 настоящей статьи</w:t>
        </w:r>
      </w:hyperlink>
      <w:r w:rsidRPr="00ED419F">
        <w:rPr>
          <w:sz w:val="28"/>
          <w:szCs w:val="28"/>
        </w:rPr>
        <w:t>, является правонарушением, влекущим увольнение муниципального служащего с муниципальной службы</w:t>
      </w:r>
      <w:proofErr w:type="gramStart"/>
      <w:r w:rsidRPr="00ED419F">
        <w:rPr>
          <w:sz w:val="28"/>
          <w:szCs w:val="28"/>
        </w:rPr>
        <w:t>.».</w:t>
      </w:r>
      <w:proofErr w:type="gramEnd"/>
    </w:p>
    <w:p w:rsidR="003F2499" w:rsidRPr="00C5485D" w:rsidRDefault="00AA09D0" w:rsidP="00ED419F">
      <w:pPr>
        <w:shd w:val="clear" w:color="auto" w:fill="FFFFFF"/>
        <w:ind w:firstLine="709"/>
        <w:jc w:val="both"/>
        <w:rPr>
          <w:sz w:val="28"/>
          <w:szCs w:val="28"/>
        </w:rPr>
      </w:pPr>
      <w:r w:rsidRPr="00F6069C">
        <w:rPr>
          <w:sz w:val="28"/>
          <w:szCs w:val="28"/>
        </w:rPr>
        <w:t xml:space="preserve">2. </w:t>
      </w:r>
      <w:r w:rsidR="003F2499" w:rsidRPr="00C5485D">
        <w:rPr>
          <w:sz w:val="28"/>
          <w:szCs w:val="28"/>
        </w:rPr>
        <w:t xml:space="preserve">Настоящее </w:t>
      </w:r>
      <w:r w:rsidR="00481BE5" w:rsidRPr="00CF7C9E">
        <w:rPr>
          <w:sz w:val="28"/>
          <w:szCs w:val="28"/>
        </w:rPr>
        <w:t>РЕШЕНИЕ</w:t>
      </w:r>
      <w:r w:rsidR="00481BE5">
        <w:rPr>
          <w:sz w:val="28"/>
          <w:szCs w:val="28"/>
        </w:rPr>
        <w:t xml:space="preserve"> </w:t>
      </w:r>
      <w:r w:rsidR="003F2499" w:rsidRPr="002E3364">
        <w:rPr>
          <w:sz w:val="28"/>
          <w:szCs w:val="28"/>
        </w:rPr>
        <w:t>вступает в силу с момента опубликования «</w:t>
      </w:r>
      <w:proofErr w:type="spellStart"/>
      <w:r w:rsidR="003F2499" w:rsidRPr="002E3364">
        <w:rPr>
          <w:sz w:val="28"/>
          <w:szCs w:val="28"/>
        </w:rPr>
        <w:t>Емельяновские</w:t>
      </w:r>
      <w:proofErr w:type="spellEnd"/>
      <w:r w:rsidR="003F2499" w:rsidRPr="002E3364">
        <w:rPr>
          <w:sz w:val="28"/>
          <w:szCs w:val="28"/>
        </w:rPr>
        <w:t xml:space="preserve"> веси», подлежит обнародованию на официальном сайте администрации Еловского сельсовета  района Кр</w:t>
      </w:r>
      <w:r w:rsidR="008F3AC5">
        <w:rPr>
          <w:sz w:val="28"/>
          <w:szCs w:val="28"/>
        </w:rPr>
        <w:t>асноярского края в сети Интернет</w:t>
      </w:r>
      <w:r w:rsidR="003F2499" w:rsidRPr="00C5485D">
        <w:rPr>
          <w:sz w:val="28"/>
          <w:szCs w:val="28"/>
        </w:rPr>
        <w:t>.</w:t>
      </w:r>
    </w:p>
    <w:p w:rsidR="00AA09D0" w:rsidRPr="00ED419F" w:rsidRDefault="003F2499" w:rsidP="00ED419F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85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5485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5485D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</w:t>
      </w:r>
      <w:r w:rsidR="003C4717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возложить на Главу Еловского сельсовета</w:t>
      </w:r>
      <w:r w:rsidRPr="00C548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09D0" w:rsidRPr="00ED419F" w:rsidRDefault="00AA09D0" w:rsidP="00ED419F">
      <w:pPr>
        <w:tabs>
          <w:tab w:val="left" w:pos="10348"/>
          <w:tab w:val="left" w:pos="10490"/>
        </w:tabs>
        <w:adjustRightInd w:val="0"/>
        <w:ind w:right="-1" w:firstLine="709"/>
        <w:jc w:val="both"/>
        <w:rPr>
          <w:sz w:val="28"/>
          <w:szCs w:val="28"/>
        </w:rPr>
      </w:pPr>
    </w:p>
    <w:p w:rsidR="00AA09D0" w:rsidRPr="00F66C96" w:rsidRDefault="00AA09D0" w:rsidP="00ED41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7797" w:rsidRPr="00383323" w:rsidRDefault="004D549C" w:rsidP="00ED4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Н. С. </w:t>
      </w:r>
      <w:proofErr w:type="gramStart"/>
      <w:r>
        <w:rPr>
          <w:sz w:val="28"/>
          <w:szCs w:val="28"/>
        </w:rPr>
        <w:t>Зюзя</w:t>
      </w:r>
      <w:proofErr w:type="gramEnd"/>
    </w:p>
    <w:p w:rsidR="00007797" w:rsidRPr="00383323" w:rsidRDefault="00007797" w:rsidP="00ED419F">
      <w:pPr>
        <w:jc w:val="both"/>
        <w:rPr>
          <w:sz w:val="28"/>
          <w:szCs w:val="28"/>
        </w:rPr>
      </w:pPr>
    </w:p>
    <w:p w:rsidR="00AA09D0" w:rsidRPr="00F66C96" w:rsidRDefault="00007797" w:rsidP="0000779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7797">
        <w:rPr>
          <w:rFonts w:ascii="Times New Roman" w:hAnsi="Times New Roman" w:cs="Times New Roman"/>
          <w:b w:val="0"/>
          <w:sz w:val="28"/>
          <w:szCs w:val="28"/>
        </w:rPr>
        <w:t xml:space="preserve">Глава сельсовета                                                                          И. И. </w:t>
      </w:r>
      <w:proofErr w:type="spellStart"/>
      <w:r w:rsidRPr="00007797">
        <w:rPr>
          <w:rFonts w:ascii="Times New Roman" w:hAnsi="Times New Roman" w:cs="Times New Roman"/>
          <w:b w:val="0"/>
          <w:sz w:val="28"/>
          <w:szCs w:val="28"/>
        </w:rPr>
        <w:t>Шалют</w:t>
      </w:r>
      <w:r w:rsidR="00481BE5">
        <w:rPr>
          <w:rFonts w:ascii="Times New Roman" w:hAnsi="Times New Roman" w:cs="Times New Roman"/>
          <w:b w:val="0"/>
          <w:sz w:val="28"/>
          <w:szCs w:val="28"/>
        </w:rPr>
        <w:t>ов</w:t>
      </w:r>
      <w:proofErr w:type="spellEnd"/>
    </w:p>
    <w:p w:rsidR="00AA09D0" w:rsidRPr="00F6069C" w:rsidRDefault="00AA09D0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321D" w:rsidRPr="00F6069C" w:rsidRDefault="00B9321D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71C3" w:rsidRDefault="00D771C3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19F" w:rsidRPr="00F6069C" w:rsidRDefault="00ED4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419F" w:rsidRPr="00F6069C" w:rsidSect="004850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70D" w:rsidRDefault="006B170D" w:rsidP="00F710CD">
      <w:r>
        <w:separator/>
      </w:r>
    </w:p>
  </w:endnote>
  <w:endnote w:type="continuationSeparator" w:id="0">
    <w:p w:rsidR="006B170D" w:rsidRDefault="006B170D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70D" w:rsidRDefault="006B170D" w:rsidP="00F710CD">
      <w:r>
        <w:separator/>
      </w:r>
    </w:p>
  </w:footnote>
  <w:footnote w:type="continuationSeparator" w:id="0">
    <w:p w:rsidR="006B170D" w:rsidRDefault="006B170D" w:rsidP="00F7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56"/>
    <w:rsid w:val="00007797"/>
    <w:rsid w:val="00017DEB"/>
    <w:rsid w:val="000457BE"/>
    <w:rsid w:val="0004685A"/>
    <w:rsid w:val="000977B9"/>
    <w:rsid w:val="000A5B75"/>
    <w:rsid w:val="000B5FD7"/>
    <w:rsid w:val="000E7CA8"/>
    <w:rsid w:val="000F0014"/>
    <w:rsid w:val="000F4B47"/>
    <w:rsid w:val="00134E0C"/>
    <w:rsid w:val="00145225"/>
    <w:rsid w:val="00154502"/>
    <w:rsid w:val="001969E3"/>
    <w:rsid w:val="001A2ADD"/>
    <w:rsid w:val="001C2FB5"/>
    <w:rsid w:val="001C3CF6"/>
    <w:rsid w:val="001E09C9"/>
    <w:rsid w:val="001E34BB"/>
    <w:rsid w:val="001E354E"/>
    <w:rsid w:val="001E415E"/>
    <w:rsid w:val="00204561"/>
    <w:rsid w:val="00206991"/>
    <w:rsid w:val="00213434"/>
    <w:rsid w:val="002211E6"/>
    <w:rsid w:val="00221D9A"/>
    <w:rsid w:val="002343FD"/>
    <w:rsid w:val="0024773C"/>
    <w:rsid w:val="00247CB2"/>
    <w:rsid w:val="00255177"/>
    <w:rsid w:val="002A01F4"/>
    <w:rsid w:val="002A331F"/>
    <w:rsid w:val="002C299F"/>
    <w:rsid w:val="002C6850"/>
    <w:rsid w:val="002C75E1"/>
    <w:rsid w:val="002D7A37"/>
    <w:rsid w:val="0030609E"/>
    <w:rsid w:val="00316582"/>
    <w:rsid w:val="00316DC3"/>
    <w:rsid w:val="00341471"/>
    <w:rsid w:val="003510BE"/>
    <w:rsid w:val="003B044F"/>
    <w:rsid w:val="003C4717"/>
    <w:rsid w:val="003C7C80"/>
    <w:rsid w:val="003E0B0C"/>
    <w:rsid w:val="003E45E9"/>
    <w:rsid w:val="003F2499"/>
    <w:rsid w:val="0040538A"/>
    <w:rsid w:val="004162A9"/>
    <w:rsid w:val="00421512"/>
    <w:rsid w:val="00452281"/>
    <w:rsid w:val="004539B9"/>
    <w:rsid w:val="00471993"/>
    <w:rsid w:val="00472BA9"/>
    <w:rsid w:val="00477D70"/>
    <w:rsid w:val="00481BE5"/>
    <w:rsid w:val="00483BEA"/>
    <w:rsid w:val="004850E2"/>
    <w:rsid w:val="00490FA7"/>
    <w:rsid w:val="004D549C"/>
    <w:rsid w:val="004D7656"/>
    <w:rsid w:val="004E0402"/>
    <w:rsid w:val="004E3E1D"/>
    <w:rsid w:val="004E3FEA"/>
    <w:rsid w:val="004E67E8"/>
    <w:rsid w:val="004F283C"/>
    <w:rsid w:val="0051600D"/>
    <w:rsid w:val="00523BC1"/>
    <w:rsid w:val="00535FF2"/>
    <w:rsid w:val="00542866"/>
    <w:rsid w:val="005569B1"/>
    <w:rsid w:val="00556FB7"/>
    <w:rsid w:val="00570CB5"/>
    <w:rsid w:val="0058217F"/>
    <w:rsid w:val="005D41D7"/>
    <w:rsid w:val="005E2617"/>
    <w:rsid w:val="00607F1A"/>
    <w:rsid w:val="00610243"/>
    <w:rsid w:val="00615E91"/>
    <w:rsid w:val="006234CE"/>
    <w:rsid w:val="006466D3"/>
    <w:rsid w:val="00667414"/>
    <w:rsid w:val="006A28F7"/>
    <w:rsid w:val="006A3D60"/>
    <w:rsid w:val="006B170D"/>
    <w:rsid w:val="006B4159"/>
    <w:rsid w:val="006C293C"/>
    <w:rsid w:val="006E5999"/>
    <w:rsid w:val="00725E2B"/>
    <w:rsid w:val="00732619"/>
    <w:rsid w:val="00771B3E"/>
    <w:rsid w:val="00771FC5"/>
    <w:rsid w:val="0078052C"/>
    <w:rsid w:val="00796728"/>
    <w:rsid w:val="00796F1B"/>
    <w:rsid w:val="007A293E"/>
    <w:rsid w:val="007E0FC4"/>
    <w:rsid w:val="007E4628"/>
    <w:rsid w:val="007F67FC"/>
    <w:rsid w:val="00805368"/>
    <w:rsid w:val="008110DA"/>
    <w:rsid w:val="008302D4"/>
    <w:rsid w:val="008325E4"/>
    <w:rsid w:val="008343DC"/>
    <w:rsid w:val="0085392F"/>
    <w:rsid w:val="00866C84"/>
    <w:rsid w:val="00887E3D"/>
    <w:rsid w:val="00890E02"/>
    <w:rsid w:val="008D10C3"/>
    <w:rsid w:val="008E359C"/>
    <w:rsid w:val="008F3AC5"/>
    <w:rsid w:val="00904E0A"/>
    <w:rsid w:val="009373C8"/>
    <w:rsid w:val="00950A61"/>
    <w:rsid w:val="009724EF"/>
    <w:rsid w:val="009823D6"/>
    <w:rsid w:val="009948A7"/>
    <w:rsid w:val="009D290F"/>
    <w:rsid w:val="009D32A2"/>
    <w:rsid w:val="009D369F"/>
    <w:rsid w:val="009D6A69"/>
    <w:rsid w:val="00A14B93"/>
    <w:rsid w:val="00A267E4"/>
    <w:rsid w:val="00A742E4"/>
    <w:rsid w:val="00A8132A"/>
    <w:rsid w:val="00A91016"/>
    <w:rsid w:val="00AA09D0"/>
    <w:rsid w:val="00AB0FCF"/>
    <w:rsid w:val="00AB31DB"/>
    <w:rsid w:val="00AC1E6E"/>
    <w:rsid w:val="00AD4708"/>
    <w:rsid w:val="00AE1499"/>
    <w:rsid w:val="00B15B20"/>
    <w:rsid w:val="00B16CF2"/>
    <w:rsid w:val="00B23BCE"/>
    <w:rsid w:val="00B26EDA"/>
    <w:rsid w:val="00B36744"/>
    <w:rsid w:val="00B57D14"/>
    <w:rsid w:val="00B604CE"/>
    <w:rsid w:val="00B84DB9"/>
    <w:rsid w:val="00B86BA7"/>
    <w:rsid w:val="00B9321D"/>
    <w:rsid w:val="00BA160E"/>
    <w:rsid w:val="00BA6A4D"/>
    <w:rsid w:val="00BB04F5"/>
    <w:rsid w:val="00BE1202"/>
    <w:rsid w:val="00BE2E59"/>
    <w:rsid w:val="00C01F55"/>
    <w:rsid w:val="00C40796"/>
    <w:rsid w:val="00C47B1C"/>
    <w:rsid w:val="00C714BC"/>
    <w:rsid w:val="00C97965"/>
    <w:rsid w:val="00CA3240"/>
    <w:rsid w:val="00CC76B4"/>
    <w:rsid w:val="00CF7C9E"/>
    <w:rsid w:val="00D1399E"/>
    <w:rsid w:val="00D200CE"/>
    <w:rsid w:val="00D20CD2"/>
    <w:rsid w:val="00D343E6"/>
    <w:rsid w:val="00D42F3C"/>
    <w:rsid w:val="00D467DC"/>
    <w:rsid w:val="00D771C3"/>
    <w:rsid w:val="00DA71E6"/>
    <w:rsid w:val="00DC2C1F"/>
    <w:rsid w:val="00DC3345"/>
    <w:rsid w:val="00DE7729"/>
    <w:rsid w:val="00DE77B9"/>
    <w:rsid w:val="00DF6D43"/>
    <w:rsid w:val="00E14AA1"/>
    <w:rsid w:val="00E378C4"/>
    <w:rsid w:val="00E41214"/>
    <w:rsid w:val="00E4146A"/>
    <w:rsid w:val="00E45E09"/>
    <w:rsid w:val="00E47D77"/>
    <w:rsid w:val="00E73FD6"/>
    <w:rsid w:val="00E75460"/>
    <w:rsid w:val="00E83171"/>
    <w:rsid w:val="00E97405"/>
    <w:rsid w:val="00EB0571"/>
    <w:rsid w:val="00EB742A"/>
    <w:rsid w:val="00ED419F"/>
    <w:rsid w:val="00F14365"/>
    <w:rsid w:val="00F20C2F"/>
    <w:rsid w:val="00F55947"/>
    <w:rsid w:val="00F6069C"/>
    <w:rsid w:val="00F66C96"/>
    <w:rsid w:val="00F710CD"/>
    <w:rsid w:val="00F727ED"/>
    <w:rsid w:val="00F83ED9"/>
    <w:rsid w:val="00FA4CFF"/>
    <w:rsid w:val="00FB28D2"/>
    <w:rsid w:val="00FC085D"/>
    <w:rsid w:val="00FC2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211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25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25E4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811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481BE5"/>
    <w:pPr>
      <w:suppressAutoHyphens/>
      <w:autoSpaceDE/>
      <w:autoSpaceDN/>
      <w:spacing w:after="120" w:line="480" w:lineRule="auto"/>
    </w:pPr>
    <w:rPr>
      <w:lang w:eastAsia="zh-CN"/>
    </w:rPr>
  </w:style>
  <w:style w:type="paragraph" w:customStyle="1" w:styleId="formattext">
    <w:name w:val="formattext"/>
    <w:basedOn w:val="a"/>
    <w:rsid w:val="002211E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2211E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211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211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25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25E4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811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481BE5"/>
    <w:pPr>
      <w:suppressAutoHyphens/>
      <w:autoSpaceDE/>
      <w:autoSpaceDN/>
      <w:spacing w:after="120" w:line="480" w:lineRule="auto"/>
    </w:pPr>
    <w:rPr>
      <w:lang w:eastAsia="zh-CN"/>
    </w:rPr>
  </w:style>
  <w:style w:type="paragraph" w:customStyle="1" w:styleId="formattext">
    <w:name w:val="formattext"/>
    <w:basedOn w:val="a"/>
    <w:rsid w:val="002211E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2211E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211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352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902030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Martynov</dc:creator>
  <cp:lastModifiedBy>ADMIN</cp:lastModifiedBy>
  <cp:revision>50</cp:revision>
  <cp:lastPrinted>2022-11-23T05:02:00Z</cp:lastPrinted>
  <dcterms:created xsi:type="dcterms:W3CDTF">2022-09-20T08:18:00Z</dcterms:created>
  <dcterms:modified xsi:type="dcterms:W3CDTF">2023-09-25T07:56:00Z</dcterms:modified>
</cp:coreProperties>
</file>