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F4" w:rsidRDefault="00AD0FF4">
      <w:bookmarkStart w:id="0" w:name="OLE_LINK1"/>
    </w:p>
    <w:p w:rsidR="00AD0FF4" w:rsidRDefault="00AD0FF4"/>
    <w:p w:rsidR="00AD0FF4" w:rsidRDefault="00AD0FF4"/>
    <w:p w:rsidR="00AD0FF4" w:rsidRDefault="00F13A8D">
      <w:pPr>
        <w:jc w:val="center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Arial Rounded MT Bold" w:hAnsi="Arial Rounded MT Bold"/>
          <w:b/>
        </w:rPr>
        <w:pict>
          <v:shape id="_x0000_i0" o:spid="_x0000_i1025" type="#_x0000_t75" style="width:48pt;height:60pt;mso-wrap-distance-left:0;mso-wrap-distance-top:0;mso-wrap-distance-right:0;mso-wrap-distance-bottom:0">
            <v:imagedata r:id="rId8" o:title=""/>
            <v:path textboxrect="0,0,0,0"/>
          </v:shape>
        </w:pict>
      </w:r>
      <w:r w:rsidR="00DA6052">
        <w:rPr>
          <w:rFonts w:ascii="Arial Rounded MT Bold" w:hAnsi="Arial Rounded MT Bold"/>
          <w:b/>
        </w:rPr>
        <w:t xml:space="preserve"> </w:t>
      </w:r>
    </w:p>
    <w:p w:rsidR="00AD0FF4" w:rsidRDefault="00AD0FF4">
      <w:pPr>
        <w:jc w:val="center"/>
        <w:rPr>
          <w:rFonts w:ascii="Arial Rounded MT Bold" w:hAnsi="Arial Rounded MT Bold"/>
          <w:b/>
          <w:bCs/>
        </w:rPr>
      </w:pPr>
    </w:p>
    <w:p w:rsidR="00AD0FF4" w:rsidRDefault="00DA6052">
      <w:pPr>
        <w:ind w:right="-459"/>
        <w:jc w:val="center"/>
      </w:pPr>
      <w:r>
        <w:rPr>
          <w:b/>
          <w:spacing w:val="20"/>
          <w:sz w:val="28"/>
          <w:szCs w:val="28"/>
        </w:rPr>
        <w:t>ЕЛОВСКИЙ СЕЛЬСКИЙ СОВЕТ ДЕПУТАТОВ</w:t>
      </w:r>
    </w:p>
    <w:p w:rsidR="00AD0FF4" w:rsidRDefault="00DA6052">
      <w:pPr>
        <w:ind w:right="-459"/>
        <w:jc w:val="center"/>
      </w:pPr>
      <w:r>
        <w:rPr>
          <w:b/>
          <w:spacing w:val="20"/>
          <w:sz w:val="28"/>
          <w:szCs w:val="28"/>
        </w:rPr>
        <w:t>ЕМЕЛЬЯНОВСКОГО РАЙОНА</w:t>
      </w:r>
      <w:r>
        <w:rPr>
          <w:b/>
          <w:bCs/>
          <w:spacing w:val="20"/>
          <w:sz w:val="28"/>
          <w:szCs w:val="28"/>
        </w:rPr>
        <w:t xml:space="preserve"> КРАСНОЯРСКОГО КРАЯ</w:t>
      </w:r>
    </w:p>
    <w:p w:rsidR="00AD0FF4" w:rsidRDefault="00AD0FF4">
      <w:pPr>
        <w:ind w:right="-459"/>
        <w:jc w:val="center"/>
      </w:pPr>
    </w:p>
    <w:p w:rsidR="00AD0FF4" w:rsidRDefault="00DA6052">
      <w:pPr>
        <w:ind w:right="-459"/>
      </w:pPr>
      <w:r>
        <w:rPr>
          <w:b/>
          <w:sz w:val="28"/>
          <w:szCs w:val="28"/>
        </w:rPr>
        <w:t xml:space="preserve">                                                   РЕШЕНИЕ</w:t>
      </w:r>
      <w:r>
        <w:rPr>
          <w:sz w:val="28"/>
          <w:szCs w:val="28"/>
        </w:rPr>
        <w:t xml:space="preserve"> </w:t>
      </w:r>
    </w:p>
    <w:p w:rsidR="00AD0FF4" w:rsidRDefault="00AD0FF4">
      <w:pPr>
        <w:ind w:right="-459"/>
      </w:pPr>
    </w:p>
    <w:p w:rsidR="00AD0FF4" w:rsidRDefault="000E5B20" w:rsidP="00DA6052">
      <w:pPr>
        <w:spacing w:before="60" w:line="280" w:lineRule="auto"/>
        <w:rPr>
          <w:b/>
          <w:bCs/>
        </w:rPr>
      </w:pPr>
      <w:r>
        <w:rPr>
          <w:bCs/>
          <w:sz w:val="28"/>
          <w:szCs w:val="28"/>
          <w:u w:val="single"/>
        </w:rPr>
        <w:t>27.12</w:t>
      </w:r>
      <w:r w:rsidR="00DA6052">
        <w:rPr>
          <w:bCs/>
          <w:sz w:val="28"/>
          <w:szCs w:val="28"/>
          <w:u w:val="single"/>
        </w:rPr>
        <w:t>.2024</w:t>
      </w:r>
      <w:r w:rsidR="00DA6052">
        <w:rPr>
          <w:sz w:val="28"/>
          <w:szCs w:val="28"/>
        </w:rPr>
        <w:t xml:space="preserve">                                   </w:t>
      </w:r>
      <w:r w:rsidR="006F26F5">
        <w:rPr>
          <w:sz w:val="28"/>
          <w:szCs w:val="28"/>
        </w:rPr>
        <w:t xml:space="preserve">  </w:t>
      </w:r>
      <w:r w:rsidR="00DA6052" w:rsidRPr="00DA6052">
        <w:rPr>
          <w:sz w:val="28"/>
          <w:szCs w:val="20"/>
        </w:rPr>
        <w:t xml:space="preserve">с. Еловое    </w:t>
      </w:r>
      <w:r w:rsidR="00DA6052" w:rsidRPr="00DA6052">
        <w:rPr>
          <w:sz w:val="40"/>
          <w:szCs w:val="28"/>
        </w:rPr>
        <w:t xml:space="preserve">        </w:t>
      </w:r>
      <w:r w:rsidR="00DA6052">
        <w:rPr>
          <w:sz w:val="28"/>
          <w:szCs w:val="28"/>
        </w:rPr>
        <w:tab/>
        <w:t xml:space="preserve">        </w:t>
      </w:r>
      <w:r w:rsidR="006F26F5">
        <w:rPr>
          <w:sz w:val="28"/>
          <w:szCs w:val="28"/>
        </w:rPr>
        <w:t xml:space="preserve">            </w:t>
      </w:r>
      <w:r w:rsidR="00DA6052">
        <w:rPr>
          <w:sz w:val="28"/>
          <w:szCs w:val="28"/>
        </w:rPr>
        <w:t xml:space="preserve">     </w:t>
      </w:r>
      <w:r w:rsidR="00DA6052">
        <w:rPr>
          <w:sz w:val="28"/>
          <w:szCs w:val="28"/>
          <w:u w:val="single"/>
        </w:rPr>
        <w:t>№</w:t>
      </w:r>
      <w:r w:rsidR="001C4145">
        <w:rPr>
          <w:sz w:val="28"/>
          <w:szCs w:val="28"/>
          <w:u w:val="single"/>
        </w:rPr>
        <w:t>19-7</w:t>
      </w:r>
      <w:r w:rsidR="003B6674">
        <w:rPr>
          <w:sz w:val="28"/>
          <w:szCs w:val="28"/>
          <w:u w:val="single"/>
        </w:rPr>
        <w:t>6</w:t>
      </w:r>
      <w:r w:rsidR="006F26F5" w:rsidRPr="006F26F5">
        <w:rPr>
          <w:sz w:val="28"/>
          <w:szCs w:val="28"/>
          <w:u w:val="single"/>
        </w:rPr>
        <w:t>р</w:t>
      </w:r>
      <w:r w:rsidR="00DA6052" w:rsidRPr="00DA6052">
        <w:rPr>
          <w:sz w:val="28"/>
          <w:szCs w:val="28"/>
        </w:rPr>
        <w:t xml:space="preserve"> </w:t>
      </w:r>
    </w:p>
    <w:p w:rsidR="00AD0FF4" w:rsidRDefault="00AD0FF4">
      <w:pPr>
        <w:tabs>
          <w:tab w:val="center" w:pos="4677"/>
          <w:tab w:val="left" w:pos="7935"/>
        </w:tabs>
        <w:rPr>
          <w:sz w:val="20"/>
          <w:szCs w:val="20"/>
        </w:rPr>
      </w:pPr>
    </w:p>
    <w:p w:rsidR="00AD0FF4" w:rsidRDefault="00DA6052">
      <w:pPr>
        <w:tabs>
          <w:tab w:val="center" w:pos="4677"/>
          <w:tab w:val="left" w:pos="7935"/>
        </w:tabs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</w:p>
    <w:p w:rsidR="00AD0FF4" w:rsidRDefault="00AD0FF4">
      <w:pPr>
        <w:rPr>
          <w:sz w:val="28"/>
          <w:szCs w:val="28"/>
        </w:rPr>
      </w:pPr>
    </w:p>
    <w:p w:rsidR="00AD0FF4" w:rsidRPr="00DA6052" w:rsidRDefault="000E5B20" w:rsidP="00DA6052">
      <w:pPr>
        <w:jc w:val="center"/>
        <w:rPr>
          <w:b/>
        </w:rPr>
      </w:pPr>
      <w:r>
        <w:rPr>
          <w:b/>
          <w:sz w:val="28"/>
          <w:szCs w:val="28"/>
        </w:rPr>
        <w:t xml:space="preserve">Об избрании Главы Еловского </w:t>
      </w:r>
      <w:r w:rsidR="00DA6052" w:rsidRPr="00DA6052">
        <w:rPr>
          <w:b/>
          <w:sz w:val="28"/>
          <w:szCs w:val="28"/>
        </w:rPr>
        <w:t>сельсовета Емельяновского района Красноярского края</w:t>
      </w:r>
    </w:p>
    <w:p w:rsidR="00AD0FF4" w:rsidRDefault="00AD0FF4"/>
    <w:p w:rsidR="00AD0FF4" w:rsidRDefault="00AD0FF4" w:rsidP="000E5B20">
      <w:pPr>
        <w:jc w:val="both"/>
        <w:rPr>
          <w:b/>
          <w:bCs/>
          <w:sz w:val="28"/>
          <w:szCs w:val="28"/>
        </w:rPr>
      </w:pPr>
    </w:p>
    <w:p w:rsidR="00AD0FF4" w:rsidRDefault="00DA6052">
      <w:pPr>
        <w:ind w:firstLine="567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36 Федерального закона от 06.10.2003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Федерации», руководствуясь статьей 11 Устава Еловского сельсовета Емельяновского района,  Регламентом Еловского сельского Совета депутатов, утвержденного решением Еловского сельского  Совета депутатов от 12.03.2019 №7-23Р, рассмотрев документы отобранных кандидатов, материалы конкурсных испытаний, представленных конкурсной комиссией по результатам конкурса, заслушав выступления отобранных кандидатов, </w:t>
      </w:r>
      <w:proofErr w:type="spellStart"/>
      <w:r>
        <w:rPr>
          <w:sz w:val="28"/>
          <w:szCs w:val="28"/>
        </w:rPr>
        <w:t>Еловский</w:t>
      </w:r>
      <w:proofErr w:type="spellEnd"/>
      <w:r>
        <w:rPr>
          <w:sz w:val="28"/>
          <w:szCs w:val="28"/>
        </w:rPr>
        <w:t xml:space="preserve"> сельский</w:t>
      </w:r>
      <w:proofErr w:type="gramEnd"/>
      <w:r>
        <w:rPr>
          <w:sz w:val="28"/>
          <w:szCs w:val="28"/>
        </w:rPr>
        <w:t xml:space="preserve"> Совет  депутатов </w:t>
      </w:r>
      <w:r>
        <w:rPr>
          <w:b/>
          <w:bCs/>
          <w:sz w:val="28"/>
          <w:szCs w:val="28"/>
        </w:rPr>
        <w:t>РЕШИЛ:</w:t>
      </w:r>
    </w:p>
    <w:p w:rsidR="00AD0FF4" w:rsidRDefault="00AD0FF4">
      <w:pPr>
        <w:ind w:firstLine="567"/>
        <w:jc w:val="both"/>
        <w:rPr>
          <w:sz w:val="28"/>
          <w:szCs w:val="28"/>
        </w:rPr>
      </w:pPr>
    </w:p>
    <w:p w:rsidR="00AD0FF4" w:rsidRDefault="008F0AB9">
      <w:pPr>
        <w:ind w:firstLine="567"/>
        <w:jc w:val="both"/>
      </w:pPr>
      <w:r>
        <w:rPr>
          <w:sz w:val="28"/>
          <w:szCs w:val="28"/>
        </w:rPr>
        <w:t xml:space="preserve">1. </w:t>
      </w:r>
      <w:r w:rsidR="00DA6052">
        <w:rPr>
          <w:sz w:val="28"/>
          <w:szCs w:val="28"/>
        </w:rPr>
        <w:t xml:space="preserve">Избрать Главой Еловского сельсовета Емельяновского района Красноярского края </w:t>
      </w:r>
      <w:proofErr w:type="spellStart"/>
      <w:r w:rsidR="00066212">
        <w:rPr>
          <w:sz w:val="28"/>
          <w:szCs w:val="28"/>
        </w:rPr>
        <w:t>Шалютова</w:t>
      </w:r>
      <w:proofErr w:type="spellEnd"/>
      <w:r w:rsidR="00066212">
        <w:rPr>
          <w:sz w:val="28"/>
          <w:szCs w:val="28"/>
        </w:rPr>
        <w:t xml:space="preserve"> Игоря Ивановича</w:t>
      </w:r>
      <w:r w:rsidR="00DA6052">
        <w:rPr>
          <w:sz w:val="28"/>
          <w:szCs w:val="28"/>
        </w:rPr>
        <w:t xml:space="preserve"> сроком на 5 (пять) лет.</w:t>
      </w:r>
    </w:p>
    <w:p w:rsidR="008F0AB9" w:rsidRDefault="00066212" w:rsidP="008F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6052">
        <w:rPr>
          <w:sz w:val="28"/>
          <w:szCs w:val="28"/>
        </w:rPr>
        <w:t>.</w:t>
      </w:r>
      <w:r w:rsidR="008F0AB9" w:rsidRPr="008F0AB9">
        <w:rPr>
          <w:sz w:val="28"/>
          <w:szCs w:val="28"/>
        </w:rPr>
        <w:t xml:space="preserve"> </w:t>
      </w:r>
      <w:r w:rsidR="008F0AB9">
        <w:rPr>
          <w:sz w:val="28"/>
          <w:szCs w:val="28"/>
        </w:rPr>
        <w:t xml:space="preserve">Определить, что </w:t>
      </w:r>
      <w:proofErr w:type="spellStart"/>
      <w:r w:rsidR="008F0AB9">
        <w:rPr>
          <w:sz w:val="28"/>
          <w:szCs w:val="28"/>
        </w:rPr>
        <w:t>Шалютов</w:t>
      </w:r>
      <w:proofErr w:type="spellEnd"/>
      <w:r w:rsidR="008F0AB9">
        <w:rPr>
          <w:sz w:val="28"/>
          <w:szCs w:val="28"/>
        </w:rPr>
        <w:t xml:space="preserve"> Игорь Иванович</w:t>
      </w:r>
      <w:r w:rsidR="008F0AB9">
        <w:rPr>
          <w:sz w:val="28"/>
          <w:szCs w:val="28"/>
        </w:rPr>
        <w:t xml:space="preserve"> вступает в должность Главы Еловского сельсовета </w:t>
      </w:r>
      <w:proofErr w:type="spellStart"/>
      <w:r w:rsidR="008F0AB9">
        <w:rPr>
          <w:sz w:val="28"/>
          <w:szCs w:val="28"/>
        </w:rPr>
        <w:t>Емельяновского</w:t>
      </w:r>
      <w:proofErr w:type="spellEnd"/>
      <w:r w:rsidR="008F0AB9">
        <w:rPr>
          <w:sz w:val="28"/>
          <w:szCs w:val="28"/>
        </w:rPr>
        <w:t xml:space="preserve"> района Красноярского края  </w:t>
      </w:r>
      <w:r w:rsidR="008F0AB9" w:rsidRPr="008F0AB9">
        <w:rPr>
          <w:sz w:val="28"/>
          <w:szCs w:val="28"/>
        </w:rPr>
        <w:t xml:space="preserve">с </w:t>
      </w:r>
      <w:r w:rsidR="008F0AB9">
        <w:rPr>
          <w:sz w:val="28"/>
          <w:szCs w:val="28"/>
        </w:rPr>
        <w:t>09 января 2025 года.</w:t>
      </w:r>
    </w:p>
    <w:p w:rsidR="00AD0FF4" w:rsidRDefault="008F0AB9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="00DA605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DA6052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 на председателя Еловского сельского Совета депутатов Н.С.Зюзя.</w:t>
      </w:r>
      <w:r w:rsidR="00DA6052">
        <w:rPr>
          <w:sz w:val="28"/>
          <w:szCs w:val="28"/>
        </w:rPr>
        <w:t xml:space="preserve"> </w:t>
      </w:r>
    </w:p>
    <w:p w:rsidR="00AD0FF4" w:rsidRDefault="008F0AB9">
      <w:pPr>
        <w:ind w:firstLine="567"/>
        <w:jc w:val="both"/>
      </w:pPr>
      <w:r>
        <w:rPr>
          <w:sz w:val="28"/>
          <w:szCs w:val="28"/>
        </w:rPr>
        <w:t>4</w:t>
      </w:r>
      <w:bookmarkStart w:id="1" w:name="_GoBack"/>
      <w:bookmarkEnd w:id="1"/>
      <w:r w:rsidR="00DA6052">
        <w:rPr>
          <w:sz w:val="28"/>
          <w:szCs w:val="28"/>
        </w:rPr>
        <w:t>. Решение вступает в силу со дня его принятия и подлежит опубликованию в газете «</w:t>
      </w:r>
      <w:proofErr w:type="spellStart"/>
      <w:r w:rsidR="00DA6052">
        <w:rPr>
          <w:sz w:val="28"/>
          <w:szCs w:val="28"/>
        </w:rPr>
        <w:t>Емельяновские</w:t>
      </w:r>
      <w:proofErr w:type="spellEnd"/>
      <w:r w:rsidR="00DA6052">
        <w:rPr>
          <w:sz w:val="28"/>
          <w:szCs w:val="28"/>
        </w:rPr>
        <w:t xml:space="preserve"> веси», размещению на официальном сайте муниципального образования </w:t>
      </w:r>
      <w:proofErr w:type="spellStart"/>
      <w:r w:rsidR="00DA6052">
        <w:rPr>
          <w:sz w:val="28"/>
          <w:szCs w:val="28"/>
        </w:rPr>
        <w:t>Еловский</w:t>
      </w:r>
      <w:proofErr w:type="spellEnd"/>
      <w:r w:rsidR="00DA6052">
        <w:rPr>
          <w:sz w:val="28"/>
          <w:szCs w:val="28"/>
        </w:rPr>
        <w:t xml:space="preserve"> сельсовет </w:t>
      </w:r>
      <w:proofErr w:type="spellStart"/>
      <w:r w:rsidR="00DA6052">
        <w:rPr>
          <w:sz w:val="28"/>
          <w:szCs w:val="28"/>
        </w:rPr>
        <w:t>Емельяновского</w:t>
      </w:r>
      <w:proofErr w:type="spellEnd"/>
      <w:r w:rsidR="00DA6052">
        <w:rPr>
          <w:sz w:val="28"/>
          <w:szCs w:val="28"/>
        </w:rPr>
        <w:t xml:space="preserve"> района  в информационно-телекоммуникационной сети «Интернет».</w:t>
      </w:r>
    </w:p>
    <w:p w:rsidR="00AD0FF4" w:rsidRDefault="00AD0FF4"/>
    <w:p w:rsidR="00AD0FF4" w:rsidRDefault="00AD0FF4"/>
    <w:p w:rsidR="00AD0FF4" w:rsidRDefault="00AD0FF4"/>
    <w:p w:rsidR="00AD0FF4" w:rsidRDefault="00DA6052">
      <w:r>
        <w:rPr>
          <w:sz w:val="28"/>
          <w:szCs w:val="28"/>
        </w:rPr>
        <w:t>Председатель Еловского</w:t>
      </w:r>
    </w:p>
    <w:p w:rsidR="00AD0FF4" w:rsidRDefault="00DA6052">
      <w:r>
        <w:rPr>
          <w:sz w:val="28"/>
          <w:szCs w:val="28"/>
        </w:rPr>
        <w:t xml:space="preserve">сельского Совета депутатов                    </w:t>
      </w:r>
      <w:bookmarkEnd w:id="0"/>
      <w:r>
        <w:rPr>
          <w:sz w:val="28"/>
          <w:szCs w:val="28"/>
        </w:rPr>
        <w:t xml:space="preserve">                                             Н.С.</w:t>
      </w:r>
      <w:proofErr w:type="gramStart"/>
      <w:r>
        <w:rPr>
          <w:sz w:val="28"/>
          <w:szCs w:val="28"/>
        </w:rPr>
        <w:t>Зюзя</w:t>
      </w:r>
      <w:proofErr w:type="gramEnd"/>
    </w:p>
    <w:p w:rsidR="00AD0FF4" w:rsidRDefault="00AD0FF4">
      <w:pPr>
        <w:spacing w:line="276" w:lineRule="auto"/>
        <w:rPr>
          <w:sz w:val="28"/>
        </w:rPr>
      </w:pPr>
    </w:p>
    <w:p w:rsidR="00AD0FF4" w:rsidRDefault="00AD0FF4">
      <w:pPr>
        <w:spacing w:line="276" w:lineRule="auto"/>
        <w:rPr>
          <w:sz w:val="28"/>
        </w:rPr>
      </w:pPr>
    </w:p>
    <w:sectPr w:rsidR="00AD0FF4" w:rsidSect="000E5B2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F4" w:rsidRDefault="00DA6052">
      <w:r>
        <w:separator/>
      </w:r>
    </w:p>
  </w:endnote>
  <w:endnote w:type="continuationSeparator" w:id="0">
    <w:p w:rsidR="00AD0FF4" w:rsidRDefault="00DA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F4" w:rsidRDefault="00DA6052">
      <w:r>
        <w:separator/>
      </w:r>
    </w:p>
  </w:footnote>
  <w:footnote w:type="continuationSeparator" w:id="0">
    <w:p w:rsidR="00AD0FF4" w:rsidRDefault="00DA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46B"/>
    <w:multiLevelType w:val="hybridMultilevel"/>
    <w:tmpl w:val="A816F25E"/>
    <w:lvl w:ilvl="0" w:tplc="A5A06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C4E034C">
      <w:start w:val="1"/>
      <w:numFmt w:val="lowerLetter"/>
      <w:lvlText w:val="%2."/>
      <w:lvlJc w:val="left"/>
      <w:pPr>
        <w:ind w:left="1440" w:hanging="360"/>
      </w:pPr>
    </w:lvl>
    <w:lvl w:ilvl="2" w:tplc="CBC609B4">
      <w:start w:val="1"/>
      <w:numFmt w:val="lowerRoman"/>
      <w:lvlText w:val="%3."/>
      <w:lvlJc w:val="right"/>
      <w:pPr>
        <w:ind w:left="2160" w:hanging="180"/>
      </w:pPr>
    </w:lvl>
    <w:lvl w:ilvl="3" w:tplc="80CC8AFE">
      <w:start w:val="1"/>
      <w:numFmt w:val="decimal"/>
      <w:lvlText w:val="%4."/>
      <w:lvlJc w:val="left"/>
      <w:pPr>
        <w:ind w:left="2880" w:hanging="360"/>
      </w:pPr>
    </w:lvl>
    <w:lvl w:ilvl="4" w:tplc="B860E472">
      <w:start w:val="1"/>
      <w:numFmt w:val="lowerLetter"/>
      <w:lvlText w:val="%5."/>
      <w:lvlJc w:val="left"/>
      <w:pPr>
        <w:ind w:left="3600" w:hanging="360"/>
      </w:pPr>
    </w:lvl>
    <w:lvl w:ilvl="5" w:tplc="68422FFE">
      <w:start w:val="1"/>
      <w:numFmt w:val="lowerRoman"/>
      <w:lvlText w:val="%6."/>
      <w:lvlJc w:val="right"/>
      <w:pPr>
        <w:ind w:left="4320" w:hanging="180"/>
      </w:pPr>
    </w:lvl>
    <w:lvl w:ilvl="6" w:tplc="A586B292">
      <w:start w:val="1"/>
      <w:numFmt w:val="decimal"/>
      <w:lvlText w:val="%7."/>
      <w:lvlJc w:val="left"/>
      <w:pPr>
        <w:ind w:left="5040" w:hanging="360"/>
      </w:pPr>
    </w:lvl>
    <w:lvl w:ilvl="7" w:tplc="240C338C">
      <w:start w:val="1"/>
      <w:numFmt w:val="lowerLetter"/>
      <w:lvlText w:val="%8."/>
      <w:lvlJc w:val="left"/>
      <w:pPr>
        <w:ind w:left="5760" w:hanging="360"/>
      </w:pPr>
    </w:lvl>
    <w:lvl w:ilvl="8" w:tplc="C9D2F31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A2845"/>
    <w:multiLevelType w:val="hybridMultilevel"/>
    <w:tmpl w:val="8F16D920"/>
    <w:lvl w:ilvl="0" w:tplc="18001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F36F820">
      <w:start w:val="1"/>
      <w:numFmt w:val="lowerLetter"/>
      <w:lvlText w:val="%2."/>
      <w:lvlJc w:val="left"/>
      <w:pPr>
        <w:ind w:left="1647" w:hanging="360"/>
      </w:pPr>
    </w:lvl>
    <w:lvl w:ilvl="2" w:tplc="978666C8">
      <w:start w:val="1"/>
      <w:numFmt w:val="lowerRoman"/>
      <w:lvlText w:val="%3."/>
      <w:lvlJc w:val="right"/>
      <w:pPr>
        <w:ind w:left="2367" w:hanging="180"/>
      </w:pPr>
    </w:lvl>
    <w:lvl w:ilvl="3" w:tplc="A0740BCA">
      <w:start w:val="1"/>
      <w:numFmt w:val="decimal"/>
      <w:lvlText w:val="%4."/>
      <w:lvlJc w:val="left"/>
      <w:pPr>
        <w:ind w:left="3087" w:hanging="360"/>
      </w:pPr>
    </w:lvl>
    <w:lvl w:ilvl="4" w:tplc="C1FEAD0A">
      <w:start w:val="1"/>
      <w:numFmt w:val="lowerLetter"/>
      <w:lvlText w:val="%5."/>
      <w:lvlJc w:val="left"/>
      <w:pPr>
        <w:ind w:left="3807" w:hanging="360"/>
      </w:pPr>
    </w:lvl>
    <w:lvl w:ilvl="5" w:tplc="F21E0F90">
      <w:start w:val="1"/>
      <w:numFmt w:val="lowerRoman"/>
      <w:lvlText w:val="%6."/>
      <w:lvlJc w:val="right"/>
      <w:pPr>
        <w:ind w:left="4527" w:hanging="180"/>
      </w:pPr>
    </w:lvl>
    <w:lvl w:ilvl="6" w:tplc="7C428A7C">
      <w:start w:val="1"/>
      <w:numFmt w:val="decimal"/>
      <w:lvlText w:val="%7."/>
      <w:lvlJc w:val="left"/>
      <w:pPr>
        <w:ind w:left="5247" w:hanging="360"/>
      </w:pPr>
    </w:lvl>
    <w:lvl w:ilvl="7" w:tplc="490A5BA2">
      <w:start w:val="1"/>
      <w:numFmt w:val="lowerLetter"/>
      <w:lvlText w:val="%8."/>
      <w:lvlJc w:val="left"/>
      <w:pPr>
        <w:ind w:left="5967" w:hanging="360"/>
      </w:pPr>
    </w:lvl>
    <w:lvl w:ilvl="8" w:tplc="E938B07A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0D3484"/>
    <w:multiLevelType w:val="hybridMultilevel"/>
    <w:tmpl w:val="D960EBA4"/>
    <w:lvl w:ilvl="0" w:tplc="742C5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C969EC4">
      <w:start w:val="1"/>
      <w:numFmt w:val="lowerLetter"/>
      <w:lvlText w:val="%2."/>
      <w:lvlJc w:val="left"/>
      <w:pPr>
        <w:ind w:left="1620" w:hanging="360"/>
      </w:pPr>
    </w:lvl>
    <w:lvl w:ilvl="2" w:tplc="680AC2A0">
      <w:start w:val="1"/>
      <w:numFmt w:val="lowerRoman"/>
      <w:lvlText w:val="%3."/>
      <w:lvlJc w:val="right"/>
      <w:pPr>
        <w:ind w:left="2340" w:hanging="180"/>
      </w:pPr>
    </w:lvl>
    <w:lvl w:ilvl="3" w:tplc="F9A4B1B8">
      <w:start w:val="1"/>
      <w:numFmt w:val="decimal"/>
      <w:lvlText w:val="%4."/>
      <w:lvlJc w:val="left"/>
      <w:pPr>
        <w:ind w:left="3060" w:hanging="360"/>
      </w:pPr>
    </w:lvl>
    <w:lvl w:ilvl="4" w:tplc="81ECC94A">
      <w:start w:val="1"/>
      <w:numFmt w:val="lowerLetter"/>
      <w:lvlText w:val="%5."/>
      <w:lvlJc w:val="left"/>
      <w:pPr>
        <w:ind w:left="3780" w:hanging="360"/>
      </w:pPr>
    </w:lvl>
    <w:lvl w:ilvl="5" w:tplc="BCC08A5E">
      <w:start w:val="1"/>
      <w:numFmt w:val="lowerRoman"/>
      <w:lvlText w:val="%6."/>
      <w:lvlJc w:val="right"/>
      <w:pPr>
        <w:ind w:left="4500" w:hanging="180"/>
      </w:pPr>
    </w:lvl>
    <w:lvl w:ilvl="6" w:tplc="C79429EE">
      <w:start w:val="1"/>
      <w:numFmt w:val="decimal"/>
      <w:lvlText w:val="%7."/>
      <w:lvlJc w:val="left"/>
      <w:pPr>
        <w:ind w:left="5220" w:hanging="360"/>
      </w:pPr>
    </w:lvl>
    <w:lvl w:ilvl="7" w:tplc="1730FDDE">
      <w:start w:val="1"/>
      <w:numFmt w:val="lowerLetter"/>
      <w:lvlText w:val="%8."/>
      <w:lvlJc w:val="left"/>
      <w:pPr>
        <w:ind w:left="5940" w:hanging="360"/>
      </w:pPr>
    </w:lvl>
    <w:lvl w:ilvl="8" w:tplc="B6880F0C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541E8C"/>
    <w:multiLevelType w:val="hybridMultilevel"/>
    <w:tmpl w:val="46DCF3C6"/>
    <w:lvl w:ilvl="0" w:tplc="92122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6EA2D8">
      <w:start w:val="1"/>
      <w:numFmt w:val="lowerLetter"/>
      <w:lvlText w:val="%2."/>
      <w:lvlJc w:val="left"/>
      <w:pPr>
        <w:ind w:left="1506" w:hanging="360"/>
      </w:pPr>
    </w:lvl>
    <w:lvl w:ilvl="2" w:tplc="C6FAEDF6">
      <w:start w:val="1"/>
      <w:numFmt w:val="lowerRoman"/>
      <w:lvlText w:val="%3."/>
      <w:lvlJc w:val="right"/>
      <w:pPr>
        <w:ind w:left="2226" w:hanging="180"/>
      </w:pPr>
    </w:lvl>
    <w:lvl w:ilvl="3" w:tplc="8CE230A0">
      <w:start w:val="1"/>
      <w:numFmt w:val="decimal"/>
      <w:lvlText w:val="%4."/>
      <w:lvlJc w:val="left"/>
      <w:pPr>
        <w:ind w:left="2946" w:hanging="360"/>
      </w:pPr>
    </w:lvl>
    <w:lvl w:ilvl="4" w:tplc="B5C841E2">
      <w:start w:val="1"/>
      <w:numFmt w:val="lowerLetter"/>
      <w:lvlText w:val="%5."/>
      <w:lvlJc w:val="left"/>
      <w:pPr>
        <w:ind w:left="3666" w:hanging="360"/>
      </w:pPr>
    </w:lvl>
    <w:lvl w:ilvl="5" w:tplc="F3E2DD9E">
      <w:start w:val="1"/>
      <w:numFmt w:val="lowerRoman"/>
      <w:lvlText w:val="%6."/>
      <w:lvlJc w:val="right"/>
      <w:pPr>
        <w:ind w:left="4386" w:hanging="180"/>
      </w:pPr>
    </w:lvl>
    <w:lvl w:ilvl="6" w:tplc="87564CFE">
      <w:start w:val="1"/>
      <w:numFmt w:val="decimal"/>
      <w:lvlText w:val="%7."/>
      <w:lvlJc w:val="left"/>
      <w:pPr>
        <w:ind w:left="5106" w:hanging="360"/>
      </w:pPr>
    </w:lvl>
    <w:lvl w:ilvl="7" w:tplc="330478B4">
      <w:start w:val="1"/>
      <w:numFmt w:val="lowerLetter"/>
      <w:lvlText w:val="%8."/>
      <w:lvlJc w:val="left"/>
      <w:pPr>
        <w:ind w:left="5826" w:hanging="360"/>
      </w:pPr>
    </w:lvl>
    <w:lvl w:ilvl="8" w:tplc="00B8027A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C73483C"/>
    <w:multiLevelType w:val="hybridMultilevel"/>
    <w:tmpl w:val="B13E3606"/>
    <w:lvl w:ilvl="0" w:tplc="D5A6F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554F046">
      <w:start w:val="1"/>
      <w:numFmt w:val="lowerLetter"/>
      <w:lvlText w:val="%2."/>
      <w:lvlJc w:val="left"/>
      <w:pPr>
        <w:ind w:left="1620" w:hanging="360"/>
      </w:pPr>
    </w:lvl>
    <w:lvl w:ilvl="2" w:tplc="6D8CFC2A">
      <w:start w:val="1"/>
      <w:numFmt w:val="lowerRoman"/>
      <w:lvlText w:val="%3."/>
      <w:lvlJc w:val="right"/>
      <w:pPr>
        <w:ind w:left="2340" w:hanging="180"/>
      </w:pPr>
    </w:lvl>
    <w:lvl w:ilvl="3" w:tplc="678E4F54">
      <w:start w:val="1"/>
      <w:numFmt w:val="decimal"/>
      <w:lvlText w:val="%4."/>
      <w:lvlJc w:val="left"/>
      <w:pPr>
        <w:ind w:left="3060" w:hanging="360"/>
      </w:pPr>
    </w:lvl>
    <w:lvl w:ilvl="4" w:tplc="97AAF9BC">
      <w:start w:val="1"/>
      <w:numFmt w:val="lowerLetter"/>
      <w:lvlText w:val="%5."/>
      <w:lvlJc w:val="left"/>
      <w:pPr>
        <w:ind w:left="3780" w:hanging="360"/>
      </w:pPr>
    </w:lvl>
    <w:lvl w:ilvl="5" w:tplc="54720714">
      <w:start w:val="1"/>
      <w:numFmt w:val="lowerRoman"/>
      <w:lvlText w:val="%6."/>
      <w:lvlJc w:val="right"/>
      <w:pPr>
        <w:ind w:left="4500" w:hanging="180"/>
      </w:pPr>
    </w:lvl>
    <w:lvl w:ilvl="6" w:tplc="09C65B6A">
      <w:start w:val="1"/>
      <w:numFmt w:val="decimal"/>
      <w:lvlText w:val="%7."/>
      <w:lvlJc w:val="left"/>
      <w:pPr>
        <w:ind w:left="5220" w:hanging="360"/>
      </w:pPr>
    </w:lvl>
    <w:lvl w:ilvl="7" w:tplc="5636B34A">
      <w:start w:val="1"/>
      <w:numFmt w:val="lowerLetter"/>
      <w:lvlText w:val="%8."/>
      <w:lvlJc w:val="left"/>
      <w:pPr>
        <w:ind w:left="5940" w:hanging="360"/>
      </w:pPr>
    </w:lvl>
    <w:lvl w:ilvl="8" w:tplc="C9C8973A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FF4"/>
    <w:rsid w:val="00001EA1"/>
    <w:rsid w:val="00066212"/>
    <w:rsid w:val="000E5B20"/>
    <w:rsid w:val="001C4145"/>
    <w:rsid w:val="002D01A2"/>
    <w:rsid w:val="00336235"/>
    <w:rsid w:val="003B6674"/>
    <w:rsid w:val="006F26F5"/>
    <w:rsid w:val="008B5AD2"/>
    <w:rsid w:val="008F0AB9"/>
    <w:rsid w:val="0095369E"/>
    <w:rsid w:val="00AA068F"/>
    <w:rsid w:val="00AD0FF4"/>
    <w:rsid w:val="00B50623"/>
    <w:rsid w:val="00DA6052"/>
    <w:rsid w:val="00EE1E93"/>
    <w:rsid w:val="00F1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D0FF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D0FF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D0FF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D0FF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0FF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D0FF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0FF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D0FF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0FF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AD0FF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0FF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D0FF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0FF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D0FF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0FF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D0FF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0FF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D0FF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0FF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D0FF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0FF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0FF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D0FF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0FF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0FF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0F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0FF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D0FF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D0FF4"/>
  </w:style>
  <w:style w:type="paragraph" w:customStyle="1" w:styleId="10">
    <w:name w:val="Нижний колонтитул1"/>
    <w:basedOn w:val="a"/>
    <w:link w:val="CaptionChar"/>
    <w:uiPriority w:val="99"/>
    <w:unhideWhenUsed/>
    <w:rsid w:val="00AD0FF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D0FF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AD0FF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D0FF4"/>
  </w:style>
  <w:style w:type="table" w:styleId="aa">
    <w:name w:val="Table Grid"/>
    <w:basedOn w:val="a1"/>
    <w:uiPriority w:val="59"/>
    <w:rsid w:val="00AD0F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0F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0F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D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D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D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AD0FF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D0FF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D0FF4"/>
    <w:rPr>
      <w:sz w:val="18"/>
    </w:rPr>
  </w:style>
  <w:style w:type="character" w:styleId="ae">
    <w:name w:val="footnote reference"/>
    <w:basedOn w:val="a0"/>
    <w:uiPriority w:val="99"/>
    <w:unhideWhenUsed/>
    <w:rsid w:val="00AD0FF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D0FF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D0FF4"/>
    <w:rPr>
      <w:sz w:val="20"/>
    </w:rPr>
  </w:style>
  <w:style w:type="character" w:styleId="af1">
    <w:name w:val="endnote reference"/>
    <w:basedOn w:val="a0"/>
    <w:uiPriority w:val="99"/>
    <w:semiHidden/>
    <w:unhideWhenUsed/>
    <w:rsid w:val="00AD0FF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D0FF4"/>
    <w:pPr>
      <w:spacing w:after="57"/>
    </w:pPr>
  </w:style>
  <w:style w:type="paragraph" w:styleId="22">
    <w:name w:val="toc 2"/>
    <w:basedOn w:val="a"/>
    <w:next w:val="a"/>
    <w:uiPriority w:val="39"/>
    <w:unhideWhenUsed/>
    <w:rsid w:val="00AD0FF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0FF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0FF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0FF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0FF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0FF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0FF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0FF4"/>
    <w:pPr>
      <w:spacing w:after="57"/>
      <w:ind w:left="2268"/>
    </w:pPr>
  </w:style>
  <w:style w:type="paragraph" w:styleId="af2">
    <w:name w:val="TOC Heading"/>
    <w:uiPriority w:val="39"/>
    <w:unhideWhenUsed/>
    <w:rsid w:val="00AD0FF4"/>
  </w:style>
  <w:style w:type="paragraph" w:styleId="af3">
    <w:name w:val="table of figures"/>
    <w:basedOn w:val="a"/>
    <w:next w:val="a"/>
    <w:uiPriority w:val="99"/>
    <w:unhideWhenUsed/>
    <w:rsid w:val="00AD0FF4"/>
  </w:style>
  <w:style w:type="paragraph" w:customStyle="1" w:styleId="ConsPlusTitle">
    <w:name w:val="ConsPlusTitle"/>
    <w:rsid w:val="00AD0FF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D0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0FF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AD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Павел Геннадьевич</dc:creator>
  <cp:lastModifiedBy>ADMIN</cp:lastModifiedBy>
  <cp:revision>11</cp:revision>
  <cp:lastPrinted>2024-12-27T06:03:00Z</cp:lastPrinted>
  <dcterms:created xsi:type="dcterms:W3CDTF">2024-12-16T01:35:00Z</dcterms:created>
  <dcterms:modified xsi:type="dcterms:W3CDTF">2024-12-27T06:05:00Z</dcterms:modified>
</cp:coreProperties>
</file>